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64AFB" w:rsidRPr="00B13F98" w14:paraId="19CF6591" w14:textId="77777777" w:rsidTr="002546B1">
        <w:tc>
          <w:tcPr>
            <w:tcW w:w="10456" w:type="dxa"/>
          </w:tcPr>
          <w:p w14:paraId="1B2AEED8" w14:textId="77777777" w:rsidR="00164AFB" w:rsidRPr="00164AFB" w:rsidRDefault="00164AFB" w:rsidP="00164A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t>護理學系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br/>
            </w: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t>「基礎醫學專業教室」自學時間申請借用單</w:t>
            </w:r>
          </w:p>
          <w:p w14:paraId="173DACC6" w14:textId="77777777" w:rsidR="00164AFB" w:rsidRDefault="00164AFB" w:rsidP="00164AFB">
            <w:pPr>
              <w:rPr>
                <w:b/>
                <w:bCs/>
              </w:rPr>
            </w:pPr>
          </w:p>
          <w:p w14:paraId="36B31E92" w14:textId="106A131E" w:rsidR="00164AFB" w:rsidRPr="00164AFB" w:rsidRDefault="00164AFB" w:rsidP="00164AFB">
            <w:pPr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年級：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班級：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164AFB">
              <w:rPr>
                <w:rFonts w:ascii="Times New Roman" w:eastAsia="標楷體" w:hAnsi="Times New Roman" w:cs="Times New Roman"/>
              </w:rPr>
              <w:t xml:space="preserve">     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申請日期：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164AFB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164AFB">
              <w:rPr>
                <w:rFonts w:ascii="Times New Roman" w:eastAsia="標楷體" w:hAnsi="Times New Roman" w:cs="Times New Roman" w:hint="eastAsia"/>
              </w:rPr>
              <w:t>系辦留存</w:t>
            </w:r>
          </w:p>
          <w:tbl>
            <w:tblPr>
              <w:tblW w:w="10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2550"/>
              <w:gridCol w:w="1561"/>
              <w:gridCol w:w="3553"/>
            </w:tblGrid>
            <w:tr w:rsidR="00164AFB" w:rsidRPr="00164AFB" w14:paraId="69BD0B1D" w14:textId="77777777" w:rsidTr="002546B1">
              <w:trPr>
                <w:trHeight w:val="64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96FBC7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主要申請人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45CC4C" w14:textId="2B2EAB20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BB52A2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電話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5DCE38" w14:textId="3867B7F4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64AFB" w:rsidRPr="00164AFB" w14:paraId="664E6FFB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605066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借用日期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F90C01" w14:textId="7E08D07F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時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分至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時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分</w:t>
                  </w:r>
                </w:p>
              </w:tc>
            </w:tr>
            <w:tr w:rsidR="00164AFB" w:rsidRPr="00164AFB" w14:paraId="286A8073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2AE66B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借用器材名稱</w:t>
                  </w:r>
                </w:p>
                <w:p w14:paraId="0AD688D7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請詳細填寫器材編號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4C5E25" w14:textId="33339591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  <w:p w14:paraId="03C49A92" w14:textId="5CFDB836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64AFB" w:rsidRPr="00164AFB" w14:paraId="5CFF9BC1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CE721A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是否會使用到耗材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FC1D5F" w14:textId="2B6D6994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164AFB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否</w:t>
                  </w:r>
                  <w:proofErr w:type="gramEnd"/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 □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是：</w:t>
                  </w:r>
                </w:p>
              </w:tc>
            </w:tr>
            <w:tr w:rsidR="00164AFB" w:rsidRPr="00164AFB" w14:paraId="450807D1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071793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系助理簽核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2041CA" w14:textId="1F782E7B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89EA0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備註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3A3B77" w14:textId="609BE4BF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64AFB" w:rsidRPr="00164AFB" w14:paraId="3F8D6475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20B09E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系主任簽核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4997A" w14:textId="57A358D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20D5BB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備註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B43CCE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164AFB" w:rsidRPr="00164AFB" w14:paraId="1FA07366" w14:textId="77777777" w:rsidTr="002546B1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53AA22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歸還簽名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294B8" w14:textId="309407B3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0043CB" w14:textId="777777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系辦簽收者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357A44" w14:textId="39F81E77" w:rsidR="00164AFB" w:rsidRPr="00164AFB" w:rsidRDefault="00164AFB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7824DDEC" w14:textId="77777777" w:rsidR="00164AFB" w:rsidRPr="00164AFB" w:rsidRDefault="00164AFB" w:rsidP="00164AFB">
            <w:pPr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備註：</w:t>
            </w:r>
          </w:p>
          <w:p w14:paraId="3962A7B0" w14:textId="77777777" w:rsidR="00E32DAB" w:rsidRPr="00164AFB" w:rsidRDefault="002546B1" w:rsidP="002546B1">
            <w:pPr>
              <w:numPr>
                <w:ilvl w:val="0"/>
                <w:numId w:val="1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本單所借用之教室及器材由申請人及主管簽核人員負責保管責任，若有損傷須依本學系專業教室管理辦法賠償。</w:t>
            </w:r>
          </w:p>
          <w:p w14:paraId="18C7D5A5" w14:textId="77777777" w:rsidR="00E32DAB" w:rsidRPr="00164AFB" w:rsidRDefault="002546B1" w:rsidP="002546B1">
            <w:pPr>
              <w:numPr>
                <w:ilvl w:val="0"/>
                <w:numId w:val="1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借用時間分上午或下午，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每次至多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小時</w:t>
            </w:r>
            <w:r w:rsidRPr="00164AFB">
              <w:rPr>
                <w:rFonts w:ascii="Times New Roman" w:eastAsia="標楷體" w:hAnsi="Times New Roman" w:cs="Times New Roman"/>
              </w:rPr>
              <w:t>。</w:t>
            </w:r>
          </w:p>
          <w:p w14:paraId="455BD217" w14:textId="77777777" w:rsidR="00E32DAB" w:rsidRPr="00164AFB" w:rsidRDefault="002546B1" w:rsidP="002546B1">
            <w:pPr>
              <w:numPr>
                <w:ilvl w:val="0"/>
                <w:numId w:val="1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欲借用者，至少需於借用日期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前</w:t>
            </w:r>
            <w:proofErr w:type="gramStart"/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一天</w:t>
            </w:r>
            <w:r w:rsidRPr="00164AFB">
              <w:rPr>
                <w:rFonts w:ascii="Times New Roman" w:eastAsia="標楷體" w:hAnsi="Times New Roman" w:cs="Times New Roman"/>
              </w:rPr>
              <w:t>至系辦</w:t>
            </w:r>
            <w:proofErr w:type="gramEnd"/>
            <w:r w:rsidRPr="00164AFB">
              <w:rPr>
                <w:rFonts w:ascii="Times New Roman" w:eastAsia="標楷體" w:hAnsi="Times New Roman" w:cs="Times New Roman"/>
              </w:rPr>
              <w:t>申請，否則不予以借用。</w:t>
            </w:r>
          </w:p>
          <w:p w14:paraId="2E62A7E2" w14:textId="6B334180" w:rsidR="00164AFB" w:rsidRPr="00164AFB" w:rsidRDefault="002546B1" w:rsidP="002546B1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714" w:hanging="357"/>
            </w:pPr>
            <w:r w:rsidRPr="00164AFB">
              <w:rPr>
                <w:rFonts w:ascii="Times New Roman" w:eastAsia="標楷體" w:hAnsi="Times New Roman" w:cs="Times New Roman"/>
              </w:rPr>
              <w:t>每次借用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至少需達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5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人以上</w:t>
            </w:r>
            <w:r w:rsidRPr="00164AFB">
              <w:rPr>
                <w:rFonts w:ascii="Times New Roman" w:eastAsia="標楷體" w:hAnsi="Times New Roman" w:cs="Times New Roman"/>
              </w:rPr>
              <w:t>方可借用。</w:t>
            </w:r>
          </w:p>
        </w:tc>
      </w:tr>
      <w:tr w:rsidR="00164AFB" w14:paraId="5024A345" w14:textId="77777777" w:rsidTr="002546B1">
        <w:tc>
          <w:tcPr>
            <w:tcW w:w="10456" w:type="dxa"/>
          </w:tcPr>
          <w:p w14:paraId="222AF399" w14:textId="00D6EE34" w:rsidR="002546B1" w:rsidRPr="00164AFB" w:rsidRDefault="002546B1" w:rsidP="002546B1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t>護理學系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br/>
            </w:r>
            <w:r w:rsidRPr="00164AFB">
              <w:rPr>
                <w:rFonts w:ascii="Times New Roman" w:eastAsia="標楷體" w:hAnsi="Times New Roman" w:cs="Times New Roman"/>
                <w:b/>
                <w:bCs/>
                <w:sz w:val="28"/>
              </w:rPr>
              <w:t>「基礎醫學專業教室」自學時間申請借用單</w:t>
            </w:r>
          </w:p>
          <w:p w14:paraId="64CFFF5C" w14:textId="77777777" w:rsidR="002546B1" w:rsidRDefault="002546B1" w:rsidP="002546B1">
            <w:pPr>
              <w:rPr>
                <w:b/>
                <w:bCs/>
              </w:rPr>
            </w:pPr>
          </w:p>
          <w:p w14:paraId="1A8450E7" w14:textId="433BBB50" w:rsidR="002546B1" w:rsidRPr="00164AFB" w:rsidRDefault="002546B1" w:rsidP="002546B1">
            <w:pPr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年級：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班級：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164AFB">
              <w:rPr>
                <w:rFonts w:ascii="Times New Roman" w:eastAsia="標楷體" w:hAnsi="Times New Roman" w:cs="Times New Roman"/>
              </w:rPr>
              <w:t xml:space="preserve">     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申請日期：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64AFB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164AFB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申請人</w:t>
            </w:r>
            <w:r w:rsidRPr="00164AFB">
              <w:rPr>
                <w:rFonts w:ascii="Times New Roman" w:eastAsia="標楷體" w:hAnsi="Times New Roman" w:cs="Times New Roman" w:hint="eastAsia"/>
              </w:rPr>
              <w:t>留存</w:t>
            </w:r>
          </w:p>
          <w:tbl>
            <w:tblPr>
              <w:tblW w:w="10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2550"/>
              <w:gridCol w:w="1561"/>
              <w:gridCol w:w="3553"/>
            </w:tblGrid>
            <w:tr w:rsidR="002546B1" w:rsidRPr="00164AFB" w14:paraId="7AAD51BE" w14:textId="77777777" w:rsidTr="00987A0F">
              <w:trPr>
                <w:trHeight w:val="64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077A5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主要申請人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9AEAF4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346FB4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電話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AE16CB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546B1" w:rsidRPr="00164AFB" w14:paraId="4458D3B9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25EAB8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借用日期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AA890E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時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分至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時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分</w:t>
                  </w:r>
                </w:p>
              </w:tc>
            </w:tr>
            <w:tr w:rsidR="002546B1" w:rsidRPr="00164AFB" w14:paraId="66D93DDA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BF40CB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借用器材名稱</w:t>
                  </w:r>
                </w:p>
                <w:p w14:paraId="2A256465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請詳細填寫器材編號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893674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  <w:p w14:paraId="65FAF015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546B1" w:rsidRPr="00164AFB" w14:paraId="3EA50FE0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26C770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是否會使用到耗材</w:t>
                  </w:r>
                </w:p>
              </w:tc>
              <w:tc>
                <w:tcPr>
                  <w:tcW w:w="3742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BDD519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164AFB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否</w:t>
                  </w:r>
                  <w:proofErr w:type="gramEnd"/>
                  <w:r w:rsidRPr="00164AFB">
                    <w:rPr>
                      <w:rFonts w:ascii="Times New Roman" w:eastAsia="標楷體" w:hAnsi="Times New Roman" w:cs="Times New Roman"/>
                    </w:rPr>
                    <w:t xml:space="preserve">     □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是：</w:t>
                  </w:r>
                </w:p>
              </w:tc>
            </w:tr>
            <w:tr w:rsidR="002546B1" w:rsidRPr="00164AFB" w14:paraId="2B133814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5EDE83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系助理簽核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8B3523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2489F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備註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28CB7D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546B1" w:rsidRPr="00164AFB" w14:paraId="1D6DAF6F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5B1D8D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系主任簽核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896C3D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0A149C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備註</w:t>
                  </w:r>
                  <w:r w:rsidRPr="00164AFB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C58434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546B1" w:rsidRPr="00164AFB" w14:paraId="20636D77" w14:textId="77777777" w:rsidTr="00987A0F">
              <w:trPr>
                <w:trHeight w:val="33"/>
              </w:trPr>
              <w:tc>
                <w:tcPr>
                  <w:tcW w:w="1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F00893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歸還簽名</w:t>
                  </w:r>
                </w:p>
              </w:tc>
              <w:tc>
                <w:tcPr>
                  <w:tcW w:w="124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859B4F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A41078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64AFB">
                    <w:rPr>
                      <w:rFonts w:ascii="Times New Roman" w:eastAsia="標楷體" w:hAnsi="Times New Roman" w:cs="Times New Roman"/>
                    </w:rPr>
                    <w:t>系辦簽收者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18C5A8" w14:textId="77777777" w:rsidR="002546B1" w:rsidRPr="00164AFB" w:rsidRDefault="002546B1" w:rsidP="002546B1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216B20E2" w14:textId="77777777" w:rsidR="002546B1" w:rsidRPr="00164AFB" w:rsidRDefault="002546B1" w:rsidP="002546B1">
            <w:pPr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備註：</w:t>
            </w:r>
          </w:p>
          <w:p w14:paraId="25D94FDA" w14:textId="77777777" w:rsidR="002546B1" w:rsidRPr="00164AFB" w:rsidRDefault="002546B1" w:rsidP="002546B1">
            <w:pPr>
              <w:numPr>
                <w:ilvl w:val="0"/>
                <w:numId w:val="2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本單所借用之教室及器材由申請人及主管簽核人員負責保管責任，若有損傷須依本學系專業教室管理辦法賠償。</w:t>
            </w:r>
          </w:p>
          <w:p w14:paraId="1CD91831" w14:textId="77777777" w:rsidR="002546B1" w:rsidRPr="00164AFB" w:rsidRDefault="002546B1" w:rsidP="002546B1">
            <w:pPr>
              <w:numPr>
                <w:ilvl w:val="0"/>
                <w:numId w:val="2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借用時間分上午或下午，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每次至多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164AFB">
              <w:rPr>
                <w:rFonts w:ascii="Times New Roman" w:eastAsia="標楷體" w:hAnsi="Times New Roman" w:cs="Times New Roman"/>
                <w:b/>
                <w:bCs/>
              </w:rPr>
              <w:t>小時</w:t>
            </w:r>
            <w:r w:rsidRPr="00164AFB">
              <w:rPr>
                <w:rFonts w:ascii="Times New Roman" w:eastAsia="標楷體" w:hAnsi="Times New Roman" w:cs="Times New Roman"/>
              </w:rPr>
              <w:t>。</w:t>
            </w:r>
          </w:p>
          <w:p w14:paraId="4F81D9E7" w14:textId="77777777" w:rsidR="002546B1" w:rsidRPr="00164AFB" w:rsidRDefault="002546B1" w:rsidP="002546B1">
            <w:pPr>
              <w:numPr>
                <w:ilvl w:val="0"/>
                <w:numId w:val="2"/>
              </w:numPr>
              <w:adjustRightInd w:val="0"/>
              <w:snapToGrid w:val="0"/>
              <w:ind w:left="714" w:hanging="357"/>
              <w:rPr>
                <w:rFonts w:ascii="Times New Roman" w:eastAsia="標楷體" w:hAnsi="Times New Roman" w:cs="Times New Roman"/>
              </w:rPr>
            </w:pPr>
            <w:r w:rsidRPr="00164AFB">
              <w:rPr>
                <w:rFonts w:ascii="Times New Roman" w:eastAsia="標楷體" w:hAnsi="Times New Roman" w:cs="Times New Roman"/>
              </w:rPr>
              <w:t>欲借用者，至少需於借用日期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前</w:t>
            </w:r>
            <w:proofErr w:type="gramStart"/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一天</w:t>
            </w:r>
            <w:r w:rsidRPr="00164AFB">
              <w:rPr>
                <w:rFonts w:ascii="Times New Roman" w:eastAsia="標楷體" w:hAnsi="Times New Roman" w:cs="Times New Roman"/>
              </w:rPr>
              <w:t>至系辦</w:t>
            </w:r>
            <w:proofErr w:type="gramEnd"/>
            <w:r w:rsidRPr="00164AFB">
              <w:rPr>
                <w:rFonts w:ascii="Times New Roman" w:eastAsia="標楷體" w:hAnsi="Times New Roman" w:cs="Times New Roman"/>
              </w:rPr>
              <w:t>申請，否則不予以借用。</w:t>
            </w:r>
          </w:p>
          <w:p w14:paraId="447824B2" w14:textId="43916569" w:rsidR="00164AFB" w:rsidRDefault="002546B1" w:rsidP="002546B1">
            <w:pPr>
              <w:numPr>
                <w:ilvl w:val="0"/>
                <w:numId w:val="2"/>
              </w:numPr>
              <w:adjustRightInd w:val="0"/>
              <w:snapToGrid w:val="0"/>
              <w:ind w:left="714" w:hanging="357"/>
            </w:pPr>
            <w:r w:rsidRPr="00164AFB">
              <w:rPr>
                <w:rFonts w:ascii="Times New Roman" w:eastAsia="標楷體" w:hAnsi="Times New Roman" w:cs="Times New Roman"/>
              </w:rPr>
              <w:t>每次借用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至少需達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5</w:t>
            </w:r>
            <w:r w:rsidRPr="00164AFB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人以上</w:t>
            </w:r>
            <w:r w:rsidRPr="00164AFB">
              <w:rPr>
                <w:rFonts w:ascii="Times New Roman" w:eastAsia="標楷體" w:hAnsi="Times New Roman" w:cs="Times New Roman"/>
              </w:rPr>
              <w:t>方可借用。</w:t>
            </w:r>
          </w:p>
        </w:tc>
      </w:tr>
    </w:tbl>
    <w:p w14:paraId="74D4FA20" w14:textId="67FDD692" w:rsidR="0098519F" w:rsidRDefault="0098519F"/>
    <w:p w14:paraId="24511398" w14:textId="2EBFDDBF" w:rsidR="00D526C1" w:rsidRDefault="00E74485" w:rsidP="00D526C1">
      <w:pPr>
        <w:widowControl/>
      </w:pPr>
      <w:r w:rsidRPr="00E74485">
        <w:rPr>
          <w:noProof/>
        </w:rPr>
        <w:lastRenderedPageBreak/>
        <w:drawing>
          <wp:inline distT="0" distB="0" distL="0" distR="0" wp14:anchorId="5B59D13F" wp14:editId="26448C1C">
            <wp:extent cx="6537960" cy="92811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6C1" w:rsidSect="002546B1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0C91"/>
    <w:multiLevelType w:val="hybridMultilevel"/>
    <w:tmpl w:val="B3544BDC"/>
    <w:lvl w:ilvl="0" w:tplc="C002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61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6D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5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6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66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AE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A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36DC9"/>
    <w:multiLevelType w:val="hybridMultilevel"/>
    <w:tmpl w:val="B3544BDC"/>
    <w:lvl w:ilvl="0" w:tplc="C002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61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6D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5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6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66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AE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A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DA"/>
    <w:rsid w:val="00164AFB"/>
    <w:rsid w:val="002546B1"/>
    <w:rsid w:val="008C12DA"/>
    <w:rsid w:val="0098519F"/>
    <w:rsid w:val="00B12E2D"/>
    <w:rsid w:val="00B13F98"/>
    <w:rsid w:val="00D03F26"/>
    <w:rsid w:val="00D526C1"/>
    <w:rsid w:val="00E32DAB"/>
    <w:rsid w:val="00E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4888"/>
  <w15:chartTrackingRefBased/>
  <w15:docId w15:val="{F9949715-C695-436F-867F-05715DA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64A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107</Words>
  <Characters>612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塗康平</dc:creator>
  <cp:keywords/>
  <dc:description/>
  <cp:lastModifiedBy>塗康平</cp:lastModifiedBy>
  <cp:revision>4</cp:revision>
  <dcterms:created xsi:type="dcterms:W3CDTF">2021-10-22T01:17:00Z</dcterms:created>
  <dcterms:modified xsi:type="dcterms:W3CDTF">2021-11-17T09:19:00Z</dcterms:modified>
</cp:coreProperties>
</file>